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ECEB" w14:textId="77777777" w:rsidR="006C46CF" w:rsidRDefault="006C46CF" w:rsidP="006C46CF">
      <w:pPr>
        <w:suppressAutoHyphens/>
        <w:ind w:left="720"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</w:t>
      </w:r>
      <w:bookmarkStart w:id="0" w:name="_1074923703"/>
      <w:bookmarkStart w:id="1" w:name="_1074924018"/>
      <w:bookmarkEnd w:id="0"/>
      <w:bookmarkEnd w:id="1"/>
      <w:r w:rsidRPr="00A05E5F">
        <w:rPr>
          <w:rFonts w:ascii="Times New Roman" w:eastAsia="Times New Roman" w:hAnsi="Times New Roman"/>
          <w:sz w:val="20"/>
          <w:szCs w:val="20"/>
          <w:lang w:val="en-AU" w:eastAsia="ar-SA"/>
        </w:rPr>
        <w:object w:dxaOrig="1065" w:dyaOrig="1125" w14:anchorId="71F2D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6.25pt" o:ole="" filled="t">
            <v:fill color2="black"/>
            <v:imagedata r:id="rId7" o:title=""/>
          </v:shape>
          <o:OLEObject Type="Embed" ProgID="Word.Picture.8" ShapeID="_x0000_i1025" DrawAspect="Content" ObjectID="_1840081498" r:id="rId8"/>
        </w:objec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                         </w:t>
      </w:r>
    </w:p>
    <w:p w14:paraId="6F9EB335" w14:textId="6D815C2F" w:rsidR="006C46CF" w:rsidRDefault="000C3087" w:rsidP="006C46CF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CDE7B09" wp14:editId="4E960D19">
                <wp:simplePos x="0" y="0"/>
                <wp:positionH relativeFrom="column">
                  <wp:posOffset>163195</wp:posOffset>
                </wp:positionH>
                <wp:positionV relativeFrom="paragraph">
                  <wp:posOffset>119380</wp:posOffset>
                </wp:positionV>
                <wp:extent cx="628650" cy="568325"/>
                <wp:effectExtent l="0" t="0" r="0" b="0"/>
                <wp:wrapNone/>
                <wp:docPr id="9406682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6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bookmarkStart w:id="2" w:name="_1080037874"/>
                          <w:p w14:paraId="19E2DD02" w14:textId="77777777" w:rsidR="006C46CF" w:rsidRDefault="006C46CF" w:rsidP="006C46CF">
                            <w:r>
                              <w:object w:dxaOrig="705" w:dyaOrig="750" w14:anchorId="2A39B77D">
                                <v:shape id="_x0000_i1027" type="#_x0000_t75" style="width:35.25pt;height:37.5pt" o:ole="" filled="t">
                                  <v:fill opacity="0" color2="black"/>
                                  <v:imagedata r:id="rId9" o:title=""/>
                                </v:shape>
                                <o:OLEObject Type="Embed" ProgID="Word.Picture.8" ShapeID="_x0000_i1027" DrawAspect="Content" ObjectID="_1840081499" r:id="rId10"/>
                              </w:objec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E7B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85pt;margin-top:9.4pt;width:49.5pt;height:4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" stroked="f">
                <v:fill opacity="0"/>
                <v:textbox inset="0,0,0,0">
                  <w:txbxContent>
                    <w:bookmarkStart w:id="3" w:name="_1080037874"/>
                    <w:p w14:paraId="19E2DD02" w14:textId="77777777" w:rsidR="006C46CF" w:rsidRDefault="006C46CF" w:rsidP="006C46CF">
                      <w:r>
                        <w:object w:dxaOrig="705" w:dyaOrig="750" w14:anchorId="2A39B77D">
                          <v:shape id="_x0000_i1027" type="#_x0000_t75" style="width:35.25pt;height:37.5pt" o:ole="" filled="t">
                            <v:fill opacity="0" color2="black"/>
                            <v:imagedata r:id="rId9" o:title=""/>
                          </v:shape>
                          <o:OLEObject Type="Embed" ProgID="Word.Picture.8" ShapeID="_x0000_i1027" DrawAspect="Content" ObjectID="_1840081499" r:id="rId11"/>
                        </w:objec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11" w:type="dxa"/>
        <w:tblLayout w:type="fixed"/>
        <w:tblLook w:val="04A0" w:firstRow="1" w:lastRow="0" w:firstColumn="1" w:lastColumn="0" w:noHBand="0" w:noVBand="1"/>
      </w:tblPr>
      <w:tblGrid>
        <w:gridCol w:w="5280"/>
        <w:gridCol w:w="2925"/>
      </w:tblGrid>
      <w:tr w:rsidR="006C46CF" w14:paraId="47AD972A" w14:textId="77777777" w:rsidTr="006C46CF">
        <w:tc>
          <w:tcPr>
            <w:tcW w:w="5280" w:type="dxa"/>
            <w:hideMark/>
          </w:tcPr>
          <w:p w14:paraId="364DEF2B" w14:textId="77777777" w:rsidR="006C46CF" w:rsidRDefault="006C46C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REPUBLIKA HRVATSKA</w:t>
            </w:r>
          </w:p>
        </w:tc>
        <w:tc>
          <w:tcPr>
            <w:tcW w:w="2925" w:type="dxa"/>
          </w:tcPr>
          <w:p w14:paraId="66DD0249" w14:textId="77777777" w:rsidR="006C46CF" w:rsidRDefault="006C46CF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6C46CF" w14:paraId="6F9F544A" w14:textId="77777777" w:rsidTr="006C46CF">
        <w:tc>
          <w:tcPr>
            <w:tcW w:w="5280" w:type="dxa"/>
            <w:hideMark/>
          </w:tcPr>
          <w:p w14:paraId="698D0EA1" w14:textId="77777777" w:rsidR="006C46CF" w:rsidRDefault="006C46C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BJELOVARSKO BILOGORSKA ŽUPANIJA</w:t>
            </w:r>
          </w:p>
        </w:tc>
        <w:tc>
          <w:tcPr>
            <w:tcW w:w="2925" w:type="dxa"/>
          </w:tcPr>
          <w:p w14:paraId="637737AA" w14:textId="77777777" w:rsidR="006C46CF" w:rsidRDefault="006C46CF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6C46CF" w14:paraId="6879DBBD" w14:textId="77777777" w:rsidTr="006C46CF">
        <w:tc>
          <w:tcPr>
            <w:tcW w:w="5280" w:type="dxa"/>
            <w:hideMark/>
          </w:tcPr>
          <w:p w14:paraId="4E718B6D" w14:textId="77777777" w:rsidR="006C46CF" w:rsidRDefault="006C46C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GRAD DARUVAR</w:t>
            </w:r>
          </w:p>
        </w:tc>
        <w:tc>
          <w:tcPr>
            <w:tcW w:w="2925" w:type="dxa"/>
          </w:tcPr>
          <w:p w14:paraId="74FEA7D7" w14:textId="77777777" w:rsidR="006C46CF" w:rsidRDefault="006C46CF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6C46CF" w14:paraId="37B29372" w14:textId="77777777" w:rsidTr="006C46CF">
        <w:tc>
          <w:tcPr>
            <w:tcW w:w="5280" w:type="dxa"/>
            <w:hideMark/>
          </w:tcPr>
          <w:p w14:paraId="25EFCC96" w14:textId="77777777" w:rsidR="006C46CF" w:rsidRDefault="006C46CF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GRADSKO VIJEĆE</w:t>
            </w:r>
          </w:p>
        </w:tc>
        <w:tc>
          <w:tcPr>
            <w:tcW w:w="2925" w:type="dxa"/>
          </w:tcPr>
          <w:p w14:paraId="7B8851AF" w14:textId="77777777" w:rsidR="006C46CF" w:rsidRDefault="006C46CF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58CF5368" w14:textId="77777777" w:rsidR="006C46CF" w:rsidRPr="000C31D3" w:rsidRDefault="006C46CF" w:rsidP="006C46CF">
      <w:pPr>
        <w:rPr>
          <w:rFonts w:ascii="Times New Roman" w:hAnsi="Times New Roman"/>
          <w:sz w:val="24"/>
          <w:szCs w:val="24"/>
        </w:rPr>
      </w:pPr>
      <w:r w:rsidRPr="000C31D3">
        <w:rPr>
          <w:rFonts w:ascii="Times New Roman" w:hAnsi="Times New Roman"/>
          <w:sz w:val="24"/>
          <w:szCs w:val="24"/>
        </w:rPr>
        <w:t>KLASA:</w:t>
      </w:r>
      <w:r w:rsidR="00334F85" w:rsidRPr="000C31D3">
        <w:rPr>
          <w:rFonts w:ascii="Times New Roman" w:hAnsi="Times New Roman"/>
          <w:sz w:val="24"/>
          <w:szCs w:val="24"/>
        </w:rPr>
        <w:t xml:space="preserve"> </w:t>
      </w:r>
      <w:r w:rsidR="00457AA7" w:rsidRPr="000C31D3">
        <w:rPr>
          <w:rFonts w:ascii="Times New Roman" w:hAnsi="Times New Roman"/>
          <w:sz w:val="24"/>
          <w:szCs w:val="24"/>
        </w:rPr>
        <w:t>551-0</w:t>
      </w:r>
      <w:r w:rsidR="000C31D3" w:rsidRPr="000C31D3">
        <w:rPr>
          <w:rFonts w:ascii="Times New Roman" w:hAnsi="Times New Roman"/>
          <w:sz w:val="24"/>
          <w:szCs w:val="24"/>
        </w:rPr>
        <w:t>7</w:t>
      </w:r>
      <w:r w:rsidR="00457AA7" w:rsidRPr="000C31D3">
        <w:rPr>
          <w:rFonts w:ascii="Times New Roman" w:hAnsi="Times New Roman"/>
          <w:sz w:val="24"/>
          <w:szCs w:val="24"/>
        </w:rPr>
        <w:t>/</w:t>
      </w:r>
      <w:r w:rsidR="00DB02FF">
        <w:rPr>
          <w:rFonts w:ascii="Times New Roman" w:hAnsi="Times New Roman"/>
          <w:sz w:val="24"/>
          <w:szCs w:val="24"/>
        </w:rPr>
        <w:t>26</w:t>
      </w:r>
      <w:r w:rsidR="00A531C8" w:rsidRPr="000C31D3">
        <w:rPr>
          <w:rFonts w:ascii="Times New Roman" w:hAnsi="Times New Roman"/>
          <w:sz w:val="24"/>
          <w:szCs w:val="24"/>
        </w:rPr>
        <w:t>-01/0</w:t>
      </w:r>
      <w:r w:rsidR="00DB08E5" w:rsidRPr="000C31D3">
        <w:rPr>
          <w:rFonts w:ascii="Times New Roman" w:hAnsi="Times New Roman"/>
          <w:sz w:val="24"/>
          <w:szCs w:val="24"/>
        </w:rPr>
        <w:t>1</w:t>
      </w:r>
    </w:p>
    <w:p w14:paraId="24BF9234" w14:textId="77777777" w:rsidR="006C46CF" w:rsidRPr="000C31D3" w:rsidRDefault="006C46CF" w:rsidP="006C46CF">
      <w:pPr>
        <w:rPr>
          <w:rFonts w:ascii="Times New Roman" w:hAnsi="Times New Roman"/>
          <w:sz w:val="24"/>
          <w:szCs w:val="24"/>
        </w:rPr>
      </w:pPr>
      <w:r w:rsidRPr="000C31D3">
        <w:rPr>
          <w:rFonts w:ascii="Times New Roman" w:hAnsi="Times New Roman"/>
          <w:sz w:val="24"/>
          <w:szCs w:val="24"/>
        </w:rPr>
        <w:t>URBROJ:</w:t>
      </w:r>
      <w:r w:rsidR="00334F85" w:rsidRPr="000C31D3">
        <w:rPr>
          <w:rFonts w:ascii="Times New Roman" w:hAnsi="Times New Roman"/>
          <w:sz w:val="24"/>
          <w:szCs w:val="24"/>
        </w:rPr>
        <w:t xml:space="preserve"> </w:t>
      </w:r>
      <w:r w:rsidR="002229F2" w:rsidRPr="000C31D3">
        <w:rPr>
          <w:rFonts w:ascii="Times New Roman" w:hAnsi="Times New Roman"/>
          <w:sz w:val="24"/>
          <w:szCs w:val="24"/>
        </w:rPr>
        <w:t>21</w:t>
      </w:r>
      <w:r w:rsidR="00C8712D" w:rsidRPr="000C31D3">
        <w:rPr>
          <w:rFonts w:ascii="Times New Roman" w:hAnsi="Times New Roman"/>
          <w:sz w:val="24"/>
          <w:szCs w:val="24"/>
        </w:rPr>
        <w:t>03-3-</w:t>
      </w:r>
      <w:r w:rsidR="004530A1">
        <w:rPr>
          <w:rFonts w:ascii="Times New Roman" w:hAnsi="Times New Roman"/>
          <w:sz w:val="24"/>
          <w:szCs w:val="24"/>
        </w:rPr>
        <w:t>01-</w:t>
      </w:r>
      <w:r w:rsidR="002229F2" w:rsidRPr="000C31D3">
        <w:rPr>
          <w:rFonts w:ascii="Times New Roman" w:hAnsi="Times New Roman"/>
          <w:sz w:val="24"/>
          <w:szCs w:val="24"/>
        </w:rPr>
        <w:t>0</w:t>
      </w:r>
      <w:r w:rsidR="004E4553">
        <w:rPr>
          <w:rFonts w:ascii="Times New Roman" w:hAnsi="Times New Roman"/>
          <w:sz w:val="24"/>
          <w:szCs w:val="24"/>
        </w:rPr>
        <w:t>3</w:t>
      </w:r>
      <w:r w:rsidR="00997D14">
        <w:rPr>
          <w:rFonts w:ascii="Times New Roman" w:hAnsi="Times New Roman"/>
          <w:sz w:val="24"/>
          <w:szCs w:val="24"/>
        </w:rPr>
        <w:t>/1</w:t>
      </w:r>
      <w:r w:rsidR="002229F2" w:rsidRPr="000C31D3">
        <w:rPr>
          <w:rFonts w:ascii="Times New Roman" w:hAnsi="Times New Roman"/>
          <w:sz w:val="24"/>
          <w:szCs w:val="24"/>
        </w:rPr>
        <w:t>-</w:t>
      </w:r>
      <w:r w:rsidR="00282A05" w:rsidRPr="000C31D3">
        <w:rPr>
          <w:rFonts w:ascii="Times New Roman" w:hAnsi="Times New Roman"/>
          <w:sz w:val="24"/>
          <w:szCs w:val="24"/>
        </w:rPr>
        <w:t>2</w:t>
      </w:r>
      <w:r w:rsidR="004E4553">
        <w:rPr>
          <w:rFonts w:ascii="Times New Roman" w:hAnsi="Times New Roman"/>
          <w:sz w:val="24"/>
          <w:szCs w:val="24"/>
        </w:rPr>
        <w:t>6</w:t>
      </w:r>
      <w:r w:rsidR="00457AA7" w:rsidRPr="000C31D3">
        <w:rPr>
          <w:rFonts w:ascii="Times New Roman" w:hAnsi="Times New Roman"/>
          <w:sz w:val="24"/>
          <w:szCs w:val="24"/>
        </w:rPr>
        <w:t>-</w:t>
      </w:r>
      <w:r w:rsidR="004E4553">
        <w:rPr>
          <w:rFonts w:ascii="Times New Roman" w:hAnsi="Times New Roman"/>
          <w:sz w:val="24"/>
          <w:szCs w:val="24"/>
        </w:rPr>
        <w:t>1</w:t>
      </w:r>
    </w:p>
    <w:p w14:paraId="64588B10" w14:textId="77777777" w:rsidR="006C46CF" w:rsidRDefault="006C46CF" w:rsidP="006C46CF">
      <w:pPr>
        <w:rPr>
          <w:rFonts w:ascii="Times New Roman" w:hAnsi="Times New Roman"/>
          <w:sz w:val="24"/>
          <w:szCs w:val="24"/>
        </w:rPr>
      </w:pPr>
      <w:r w:rsidRPr="000C31D3">
        <w:rPr>
          <w:rFonts w:ascii="Times New Roman" w:hAnsi="Times New Roman"/>
          <w:sz w:val="24"/>
          <w:szCs w:val="24"/>
        </w:rPr>
        <w:t>Daruvar,</w:t>
      </w:r>
      <w:r w:rsidR="00557A9F" w:rsidRPr="000C31D3">
        <w:rPr>
          <w:rFonts w:ascii="Times New Roman" w:hAnsi="Times New Roman"/>
          <w:sz w:val="24"/>
          <w:szCs w:val="24"/>
        </w:rPr>
        <w:t xml:space="preserve"> </w:t>
      </w:r>
      <w:r w:rsidR="004E4553">
        <w:rPr>
          <w:rFonts w:ascii="Times New Roman" w:hAnsi="Times New Roman"/>
          <w:sz w:val="24"/>
          <w:szCs w:val="24"/>
        </w:rPr>
        <w:t>______</w:t>
      </w:r>
      <w:r w:rsidR="003E6720" w:rsidRPr="000C31D3">
        <w:rPr>
          <w:rFonts w:ascii="Times New Roman" w:hAnsi="Times New Roman"/>
          <w:sz w:val="24"/>
          <w:szCs w:val="24"/>
        </w:rPr>
        <w:t>.</w:t>
      </w:r>
      <w:r w:rsidR="00026D48" w:rsidRPr="000C31D3">
        <w:rPr>
          <w:rFonts w:ascii="Times New Roman" w:hAnsi="Times New Roman"/>
          <w:sz w:val="24"/>
          <w:szCs w:val="24"/>
        </w:rPr>
        <w:t xml:space="preserve"> </w:t>
      </w:r>
      <w:r w:rsidR="004E4553">
        <w:rPr>
          <w:rFonts w:ascii="Times New Roman" w:hAnsi="Times New Roman"/>
          <w:sz w:val="24"/>
          <w:szCs w:val="24"/>
        </w:rPr>
        <w:t>svib</w:t>
      </w:r>
      <w:r w:rsidR="008050D5" w:rsidRPr="000C31D3">
        <w:rPr>
          <w:rFonts w:ascii="Times New Roman" w:hAnsi="Times New Roman"/>
          <w:sz w:val="24"/>
          <w:szCs w:val="24"/>
        </w:rPr>
        <w:t>nj</w:t>
      </w:r>
      <w:r w:rsidR="000C31D3" w:rsidRPr="000C31D3">
        <w:rPr>
          <w:rFonts w:ascii="Times New Roman" w:hAnsi="Times New Roman"/>
          <w:sz w:val="24"/>
          <w:szCs w:val="24"/>
        </w:rPr>
        <w:t>a</w:t>
      </w:r>
      <w:r w:rsidR="00026D48" w:rsidRPr="000C31D3">
        <w:rPr>
          <w:rFonts w:ascii="Times New Roman" w:hAnsi="Times New Roman"/>
          <w:sz w:val="24"/>
          <w:szCs w:val="24"/>
        </w:rPr>
        <w:t xml:space="preserve"> 20</w:t>
      </w:r>
      <w:r w:rsidR="00282A05" w:rsidRPr="000C31D3">
        <w:rPr>
          <w:rFonts w:ascii="Times New Roman" w:hAnsi="Times New Roman"/>
          <w:sz w:val="24"/>
          <w:szCs w:val="24"/>
        </w:rPr>
        <w:t>2</w:t>
      </w:r>
      <w:r w:rsidR="004E4553">
        <w:rPr>
          <w:rFonts w:ascii="Times New Roman" w:hAnsi="Times New Roman"/>
          <w:sz w:val="24"/>
          <w:szCs w:val="24"/>
        </w:rPr>
        <w:t>6</w:t>
      </w:r>
      <w:r w:rsidR="00026D48" w:rsidRPr="000C31D3">
        <w:rPr>
          <w:rFonts w:ascii="Times New Roman" w:hAnsi="Times New Roman"/>
          <w:sz w:val="24"/>
          <w:szCs w:val="24"/>
        </w:rPr>
        <w:t>.</w:t>
      </w:r>
      <w:r w:rsidR="00A63355" w:rsidRPr="000C31D3">
        <w:rPr>
          <w:rFonts w:ascii="Times New Roman" w:hAnsi="Times New Roman"/>
          <w:sz w:val="24"/>
          <w:szCs w:val="24"/>
        </w:rPr>
        <w:t xml:space="preserve"> </w:t>
      </w:r>
      <w:r w:rsidR="00026D48" w:rsidRPr="000C31D3">
        <w:rPr>
          <w:rFonts w:ascii="Times New Roman" w:hAnsi="Times New Roman"/>
          <w:sz w:val="24"/>
          <w:szCs w:val="24"/>
        </w:rPr>
        <w:t>g.</w:t>
      </w:r>
    </w:p>
    <w:p w14:paraId="33DBCB2A" w14:textId="77777777" w:rsidR="00E0790D" w:rsidRDefault="00E0790D" w:rsidP="006C46CF">
      <w:pPr>
        <w:rPr>
          <w:rFonts w:ascii="Times New Roman" w:hAnsi="Times New Roman"/>
          <w:sz w:val="24"/>
          <w:szCs w:val="24"/>
        </w:rPr>
      </w:pPr>
    </w:p>
    <w:p w14:paraId="120DE8BF" w14:textId="77777777" w:rsidR="00E0790D" w:rsidRDefault="00622263" w:rsidP="00E079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790D">
        <w:rPr>
          <w:rFonts w:ascii="Times New Roman" w:hAnsi="Times New Roman"/>
          <w:sz w:val="24"/>
          <w:szCs w:val="24"/>
        </w:rPr>
        <w:t xml:space="preserve">Temeljem članka 6. i 22. Zakona </w:t>
      </w:r>
      <w:r>
        <w:rPr>
          <w:rFonts w:ascii="Times New Roman" w:hAnsi="Times New Roman"/>
          <w:sz w:val="24"/>
          <w:szCs w:val="24"/>
        </w:rPr>
        <w:t>o socijalnoj skrbi (NN RH, broj</w:t>
      </w:r>
      <w:r w:rsidR="00E0790D">
        <w:rPr>
          <w:rFonts w:ascii="Times New Roman" w:hAnsi="Times New Roman"/>
          <w:sz w:val="24"/>
          <w:szCs w:val="24"/>
        </w:rPr>
        <w:t xml:space="preserve"> 18/22, 46/22 i 119/22) i članka 41. Statuta Grada Daruvara („Službeni glasnik Grada Daruvara“ broj 1/21</w:t>
      </w:r>
      <w:r w:rsidR="004530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 </w:t>
      </w:r>
      <w:r w:rsidR="004530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4530A1">
        <w:rPr>
          <w:rFonts w:ascii="Times New Roman" w:hAnsi="Times New Roman"/>
          <w:sz w:val="24"/>
          <w:szCs w:val="24"/>
        </w:rPr>
        <w:t>25</w:t>
      </w:r>
      <w:r w:rsidR="00E0790D">
        <w:rPr>
          <w:rFonts w:ascii="Times New Roman" w:hAnsi="Times New Roman"/>
          <w:sz w:val="24"/>
          <w:szCs w:val="24"/>
        </w:rPr>
        <w:t xml:space="preserve">), po prijedlogu Gradonačelnika Grada Daruvara, Gradsko vijeće Grada Daruvara na svojoj </w:t>
      </w:r>
      <w:r w:rsidR="004530A1">
        <w:rPr>
          <w:rFonts w:ascii="Times New Roman" w:hAnsi="Times New Roman"/>
          <w:sz w:val="24"/>
          <w:szCs w:val="24"/>
        </w:rPr>
        <w:t>7</w:t>
      </w:r>
      <w:r w:rsidR="00E0790D">
        <w:rPr>
          <w:rFonts w:ascii="Times New Roman" w:hAnsi="Times New Roman"/>
          <w:sz w:val="24"/>
          <w:szCs w:val="24"/>
        </w:rPr>
        <w:t xml:space="preserve">. </w:t>
      </w:r>
      <w:r w:rsidR="00E0790D" w:rsidRPr="000C31D3">
        <w:rPr>
          <w:rFonts w:ascii="Times New Roman" w:hAnsi="Times New Roman"/>
          <w:sz w:val="24"/>
          <w:szCs w:val="24"/>
        </w:rPr>
        <w:t xml:space="preserve">sjednici održanoj </w:t>
      </w:r>
      <w:r w:rsidR="004E4553">
        <w:rPr>
          <w:rFonts w:ascii="Times New Roman" w:hAnsi="Times New Roman"/>
          <w:sz w:val="24"/>
          <w:szCs w:val="24"/>
        </w:rPr>
        <w:t>______</w:t>
      </w:r>
      <w:r w:rsidR="00E0790D" w:rsidRPr="000C31D3">
        <w:rPr>
          <w:rFonts w:ascii="Times New Roman" w:hAnsi="Times New Roman"/>
          <w:sz w:val="24"/>
          <w:szCs w:val="24"/>
        </w:rPr>
        <w:t xml:space="preserve">. </w:t>
      </w:r>
      <w:r w:rsidR="004E4553">
        <w:rPr>
          <w:rFonts w:ascii="Times New Roman" w:hAnsi="Times New Roman"/>
          <w:sz w:val="24"/>
          <w:szCs w:val="24"/>
        </w:rPr>
        <w:t>svib</w:t>
      </w:r>
      <w:r w:rsidR="000C31D3" w:rsidRPr="000C31D3">
        <w:rPr>
          <w:rFonts w:ascii="Times New Roman" w:hAnsi="Times New Roman"/>
          <w:sz w:val="24"/>
          <w:szCs w:val="24"/>
        </w:rPr>
        <w:t>nja</w:t>
      </w:r>
      <w:r w:rsidR="00E0790D" w:rsidRPr="000C31D3">
        <w:rPr>
          <w:rFonts w:ascii="Times New Roman" w:hAnsi="Times New Roman"/>
          <w:sz w:val="24"/>
          <w:szCs w:val="24"/>
        </w:rPr>
        <w:t xml:space="preserve"> 202</w:t>
      </w:r>
      <w:r w:rsidR="004E4553">
        <w:rPr>
          <w:rFonts w:ascii="Times New Roman" w:hAnsi="Times New Roman"/>
          <w:sz w:val="24"/>
          <w:szCs w:val="24"/>
        </w:rPr>
        <w:t>6</w:t>
      </w:r>
      <w:r w:rsidR="00E0790D" w:rsidRPr="000C31D3">
        <w:rPr>
          <w:rFonts w:ascii="Times New Roman" w:hAnsi="Times New Roman"/>
          <w:sz w:val="24"/>
          <w:szCs w:val="24"/>
        </w:rPr>
        <w:t>. g. donijelo je</w:t>
      </w:r>
      <w:r w:rsidR="00E0790D">
        <w:rPr>
          <w:rFonts w:ascii="Times New Roman" w:hAnsi="Times New Roman"/>
          <w:sz w:val="24"/>
          <w:szCs w:val="24"/>
        </w:rPr>
        <w:t xml:space="preserve"> </w:t>
      </w:r>
    </w:p>
    <w:p w14:paraId="3AA69CBC" w14:textId="77777777" w:rsidR="00820F3C" w:rsidRDefault="006C46CF" w:rsidP="006C46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4D7BEBA" w14:textId="77777777" w:rsidR="00622263" w:rsidRDefault="00622263" w:rsidP="006C46CF">
      <w:pPr>
        <w:jc w:val="both"/>
        <w:rPr>
          <w:rFonts w:ascii="Times New Roman" w:hAnsi="Times New Roman"/>
          <w:sz w:val="24"/>
          <w:szCs w:val="24"/>
        </w:rPr>
      </w:pPr>
    </w:p>
    <w:p w14:paraId="03BCA4AA" w14:textId="77777777" w:rsidR="006C46CF" w:rsidRDefault="006C46CF" w:rsidP="006C46CF">
      <w:pPr>
        <w:jc w:val="both"/>
        <w:rPr>
          <w:rFonts w:ascii="Times New Roman" w:hAnsi="Times New Roman"/>
          <w:sz w:val="24"/>
          <w:szCs w:val="24"/>
        </w:rPr>
      </w:pPr>
    </w:p>
    <w:p w14:paraId="7705BEFC" w14:textId="77777777" w:rsidR="006C46CF" w:rsidRPr="006C46CF" w:rsidRDefault="006C46CF" w:rsidP="006C46CF">
      <w:pPr>
        <w:jc w:val="center"/>
        <w:rPr>
          <w:rFonts w:ascii="Times New Roman" w:hAnsi="Times New Roman"/>
          <w:b/>
          <w:sz w:val="28"/>
          <w:szCs w:val="28"/>
        </w:rPr>
      </w:pPr>
      <w:r w:rsidRPr="006C46CF">
        <w:rPr>
          <w:rFonts w:ascii="Times New Roman" w:hAnsi="Times New Roman"/>
          <w:b/>
          <w:sz w:val="28"/>
          <w:szCs w:val="28"/>
        </w:rPr>
        <w:t>ODLUKU</w:t>
      </w:r>
    </w:p>
    <w:p w14:paraId="327CB05A" w14:textId="77777777" w:rsidR="00007A2A" w:rsidRDefault="006C46CF" w:rsidP="006C46CF">
      <w:pPr>
        <w:jc w:val="center"/>
        <w:rPr>
          <w:rFonts w:ascii="Times New Roman" w:hAnsi="Times New Roman"/>
          <w:b/>
          <w:sz w:val="24"/>
          <w:szCs w:val="24"/>
        </w:rPr>
      </w:pPr>
      <w:r w:rsidRPr="006C46CF">
        <w:rPr>
          <w:rFonts w:ascii="Times New Roman" w:hAnsi="Times New Roman"/>
          <w:b/>
          <w:sz w:val="24"/>
          <w:szCs w:val="24"/>
        </w:rPr>
        <w:t xml:space="preserve">o </w:t>
      </w:r>
      <w:r w:rsidR="00BF24FF">
        <w:rPr>
          <w:rFonts w:ascii="Times New Roman" w:hAnsi="Times New Roman"/>
          <w:b/>
          <w:sz w:val="24"/>
          <w:szCs w:val="24"/>
        </w:rPr>
        <w:t xml:space="preserve">izvršenju </w:t>
      </w:r>
      <w:r>
        <w:rPr>
          <w:rFonts w:ascii="Times New Roman" w:hAnsi="Times New Roman"/>
          <w:b/>
          <w:sz w:val="24"/>
          <w:szCs w:val="24"/>
        </w:rPr>
        <w:t>S</w:t>
      </w:r>
      <w:r w:rsidRPr="006C46CF">
        <w:rPr>
          <w:rFonts w:ascii="Times New Roman" w:hAnsi="Times New Roman"/>
          <w:b/>
          <w:sz w:val="24"/>
          <w:szCs w:val="24"/>
        </w:rPr>
        <w:t xml:space="preserve">ocijalnog programa iz </w:t>
      </w:r>
    </w:p>
    <w:p w14:paraId="74862843" w14:textId="77777777" w:rsidR="006C46CF" w:rsidRPr="006C46CF" w:rsidRDefault="002229F2" w:rsidP="006C46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Proračuna Grada Daruvara za 20</w:t>
      </w:r>
      <w:r w:rsidR="000A1B23">
        <w:rPr>
          <w:rFonts w:ascii="Times New Roman" w:hAnsi="Times New Roman"/>
          <w:b/>
          <w:sz w:val="24"/>
          <w:szCs w:val="24"/>
        </w:rPr>
        <w:t>2</w:t>
      </w:r>
      <w:r w:rsidR="004E4553">
        <w:rPr>
          <w:rFonts w:ascii="Times New Roman" w:hAnsi="Times New Roman"/>
          <w:b/>
          <w:sz w:val="24"/>
          <w:szCs w:val="24"/>
        </w:rPr>
        <w:t>5</w:t>
      </w:r>
      <w:r w:rsidR="006C46CF" w:rsidRPr="006C46CF">
        <w:rPr>
          <w:rFonts w:ascii="Times New Roman" w:hAnsi="Times New Roman"/>
          <w:b/>
          <w:sz w:val="24"/>
          <w:szCs w:val="24"/>
        </w:rPr>
        <w:t>. g.</w:t>
      </w:r>
    </w:p>
    <w:p w14:paraId="59C37BB0" w14:textId="77777777" w:rsidR="004D6327" w:rsidRDefault="004D6327" w:rsidP="006C46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6CF7C3" w14:textId="77777777" w:rsidR="00003B44" w:rsidRDefault="00003B44" w:rsidP="00F47F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5E69D219" w14:textId="77777777" w:rsidR="00AA3DFA" w:rsidRDefault="00AA3DFA" w:rsidP="00F47F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ADF641" w14:textId="77777777" w:rsidR="006C46CF" w:rsidRDefault="006C46CF" w:rsidP="006C46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50D5">
        <w:rPr>
          <w:rFonts w:ascii="Times New Roman" w:hAnsi="Times New Roman"/>
          <w:sz w:val="24"/>
          <w:szCs w:val="24"/>
        </w:rPr>
        <w:t xml:space="preserve">Sredstva iz Proračuna Grada Daruvara za </w:t>
      </w:r>
      <w:r>
        <w:rPr>
          <w:rFonts w:ascii="Times New Roman" w:hAnsi="Times New Roman"/>
          <w:sz w:val="24"/>
          <w:szCs w:val="24"/>
        </w:rPr>
        <w:t>socijalni program</w:t>
      </w:r>
      <w:r w:rsidR="008050D5">
        <w:rPr>
          <w:rFonts w:ascii="Times New Roman" w:hAnsi="Times New Roman"/>
          <w:sz w:val="24"/>
          <w:szCs w:val="24"/>
        </w:rPr>
        <w:t xml:space="preserve"> ostvarena su</w:t>
      </w:r>
      <w:r>
        <w:rPr>
          <w:rFonts w:ascii="Times New Roman" w:hAnsi="Times New Roman"/>
          <w:sz w:val="24"/>
          <w:szCs w:val="24"/>
        </w:rPr>
        <w:t xml:space="preserve"> kako slijedi:</w:t>
      </w:r>
    </w:p>
    <w:p w14:paraId="58CCE80A" w14:textId="77777777" w:rsidR="00055DE9" w:rsidRDefault="00055DE9" w:rsidP="006C46CF">
      <w:pPr>
        <w:jc w:val="both"/>
        <w:rPr>
          <w:rFonts w:ascii="Times New Roman" w:hAnsi="Times New Roman"/>
          <w:sz w:val="24"/>
          <w:szCs w:val="24"/>
        </w:rPr>
      </w:pPr>
    </w:p>
    <w:p w14:paraId="47EEABF6" w14:textId="77777777" w:rsidR="004E4553" w:rsidRPr="008E3474" w:rsidRDefault="004E4553" w:rsidP="004E4553">
      <w:pPr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3868"/>
        <w:gridCol w:w="2264"/>
        <w:gridCol w:w="2264"/>
      </w:tblGrid>
      <w:tr w:rsidR="000C3087" w14:paraId="4506E4ED" w14:textId="77777777" w:rsidTr="005229CE">
        <w:tc>
          <w:tcPr>
            <w:tcW w:w="675" w:type="dxa"/>
          </w:tcPr>
          <w:p w14:paraId="2A47DE86" w14:textId="16EC2640" w:rsidR="000C3087" w:rsidRPr="00055DE9" w:rsidRDefault="000C3087" w:rsidP="000C308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2309293" w14:textId="71A175A8" w:rsidR="000C3087" w:rsidRPr="00055DE9" w:rsidRDefault="000C3087" w:rsidP="000C3087">
            <w:pPr>
              <w:jc w:val="center"/>
              <w:rPr>
                <w:rFonts w:ascii="Times New Roman" w:hAnsi="Times New Roman"/>
                <w:b/>
              </w:rPr>
            </w:pPr>
            <w:r w:rsidRPr="00055DE9">
              <w:rPr>
                <w:rFonts w:ascii="Times New Roman" w:hAnsi="Times New Roman"/>
                <w:b/>
              </w:rPr>
              <w:t>NAZIV</w:t>
            </w:r>
          </w:p>
        </w:tc>
        <w:tc>
          <w:tcPr>
            <w:tcW w:w="2322" w:type="dxa"/>
          </w:tcPr>
          <w:p w14:paraId="3C73C75A" w14:textId="54C8B395" w:rsidR="000C3087" w:rsidRPr="00055DE9" w:rsidRDefault="000C3087" w:rsidP="000C3087">
            <w:pPr>
              <w:jc w:val="center"/>
              <w:rPr>
                <w:rFonts w:ascii="Times New Roman" w:hAnsi="Times New Roman"/>
                <w:b/>
              </w:rPr>
            </w:pPr>
            <w:r w:rsidRPr="00C82F8D">
              <w:rPr>
                <w:rFonts w:ascii="Times New Roman" w:hAnsi="Times New Roman"/>
                <w:b/>
              </w:rPr>
              <w:t>III. Izmjene i dopune</w:t>
            </w:r>
          </w:p>
        </w:tc>
        <w:tc>
          <w:tcPr>
            <w:tcW w:w="2322" w:type="dxa"/>
          </w:tcPr>
          <w:p w14:paraId="40B39925" w14:textId="7CC16479" w:rsidR="000C3087" w:rsidRPr="00055DE9" w:rsidRDefault="000C3087" w:rsidP="000C30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</w:tr>
      <w:tr w:rsidR="000C3087" w14:paraId="762A0D41" w14:textId="77777777" w:rsidTr="005229CE">
        <w:tc>
          <w:tcPr>
            <w:tcW w:w="675" w:type="dxa"/>
          </w:tcPr>
          <w:p w14:paraId="348932B0" w14:textId="6CF41F3A" w:rsidR="000C3087" w:rsidRPr="00003B4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14:paraId="0D924403" w14:textId="77777777" w:rsidR="000C3087" w:rsidRPr="00003B4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NAKNADE GRAĐANIMA I</w:t>
            </w:r>
          </w:p>
          <w:p w14:paraId="203B1538" w14:textId="3F47D4DF" w:rsidR="000C3087" w:rsidRPr="00003B4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KUĆANSTVIMA</w:t>
            </w:r>
          </w:p>
        </w:tc>
        <w:tc>
          <w:tcPr>
            <w:tcW w:w="2322" w:type="dxa"/>
          </w:tcPr>
          <w:p w14:paraId="15A9D751" w14:textId="3BE3C608" w:rsidR="000C3087" w:rsidRPr="00003B4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46.782,00</w:t>
            </w:r>
          </w:p>
        </w:tc>
        <w:tc>
          <w:tcPr>
            <w:tcW w:w="2322" w:type="dxa"/>
          </w:tcPr>
          <w:p w14:paraId="2FB60D54" w14:textId="6DCE2608" w:rsidR="000C3087" w:rsidRPr="00003B4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45.046,37</w:t>
            </w:r>
          </w:p>
        </w:tc>
      </w:tr>
      <w:tr w:rsidR="000C3087" w14:paraId="651D6089" w14:textId="77777777" w:rsidTr="005229CE">
        <w:tc>
          <w:tcPr>
            <w:tcW w:w="675" w:type="dxa"/>
          </w:tcPr>
          <w:p w14:paraId="464B6A3A" w14:textId="77777777" w:rsidR="000C3087" w:rsidRPr="00003B44" w:rsidRDefault="000C3087" w:rsidP="000C30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56371766" w14:textId="4A9924D1" w:rsidR="000C3087" w:rsidRPr="00003B4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Pomoć obiteljima i kućanstvima – troškovi stanovanja</w:t>
            </w:r>
          </w:p>
        </w:tc>
        <w:tc>
          <w:tcPr>
            <w:tcW w:w="2322" w:type="dxa"/>
          </w:tcPr>
          <w:p w14:paraId="1A898637" w14:textId="07072CC4" w:rsidR="000C3087" w:rsidRPr="00003B4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4.782,00</w:t>
            </w:r>
          </w:p>
        </w:tc>
        <w:tc>
          <w:tcPr>
            <w:tcW w:w="2322" w:type="dxa"/>
          </w:tcPr>
          <w:p w14:paraId="28EE9D83" w14:textId="5CB1B573" w:rsidR="000C3087" w:rsidRPr="00003B4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3.347,35</w:t>
            </w:r>
          </w:p>
        </w:tc>
      </w:tr>
      <w:tr w:rsidR="000C3087" w14:paraId="205D26A9" w14:textId="77777777" w:rsidTr="005229CE">
        <w:tc>
          <w:tcPr>
            <w:tcW w:w="675" w:type="dxa"/>
          </w:tcPr>
          <w:p w14:paraId="330D5F95" w14:textId="77777777" w:rsidR="000C3087" w:rsidRPr="00003B44" w:rsidRDefault="000C3087" w:rsidP="000C30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23189B9E" w14:textId="74159D83" w:rsidR="000C3087" w:rsidRPr="00003B44" w:rsidRDefault="000C3087" w:rsidP="000C30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Jednokratne pomoći kućanstvima</w:t>
            </w:r>
          </w:p>
        </w:tc>
        <w:tc>
          <w:tcPr>
            <w:tcW w:w="2322" w:type="dxa"/>
          </w:tcPr>
          <w:p w14:paraId="0216B0A1" w14:textId="09854E3D" w:rsidR="000C3087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42.000,00</w:t>
            </w:r>
          </w:p>
        </w:tc>
        <w:tc>
          <w:tcPr>
            <w:tcW w:w="2322" w:type="dxa"/>
          </w:tcPr>
          <w:p w14:paraId="3B82B4C1" w14:textId="48A5BC36" w:rsidR="000C3087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41.699,02</w:t>
            </w:r>
          </w:p>
        </w:tc>
      </w:tr>
      <w:tr w:rsidR="000C3087" w14:paraId="79BEE629" w14:textId="77777777" w:rsidTr="005229CE">
        <w:tc>
          <w:tcPr>
            <w:tcW w:w="675" w:type="dxa"/>
          </w:tcPr>
          <w:p w14:paraId="30A0E402" w14:textId="376C832D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14:paraId="379AD6E3" w14:textId="77777777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UMIROVLJENICI</w:t>
            </w:r>
          </w:p>
          <w:p w14:paraId="4A328E38" w14:textId="77777777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- Božićnice</w:t>
            </w:r>
          </w:p>
          <w:p w14:paraId="1086C653" w14:textId="77777777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- Uskrsnice</w:t>
            </w:r>
          </w:p>
          <w:p w14:paraId="71A3E4E9" w14:textId="58F12EBC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14:paraId="63865300" w14:textId="77777777" w:rsidR="000C3087" w:rsidRPr="00C82F8D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193.100,00</w:t>
            </w:r>
          </w:p>
          <w:p w14:paraId="332B2302" w14:textId="77777777" w:rsidR="000C3087" w:rsidRPr="00C82F8D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100.000,00</w:t>
            </w:r>
          </w:p>
          <w:p w14:paraId="5F4754E0" w14:textId="18EACECF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 xml:space="preserve">      93.100,00</w:t>
            </w:r>
          </w:p>
        </w:tc>
        <w:tc>
          <w:tcPr>
            <w:tcW w:w="2322" w:type="dxa"/>
          </w:tcPr>
          <w:p w14:paraId="13D01444" w14:textId="77777777" w:rsidR="000C3087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183.150,00</w:t>
            </w:r>
          </w:p>
          <w:p w14:paraId="30A61F7E" w14:textId="77777777" w:rsidR="000C3087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90.050,00</w:t>
            </w:r>
          </w:p>
          <w:p w14:paraId="1E493690" w14:textId="7012E463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93.100,00</w:t>
            </w:r>
          </w:p>
        </w:tc>
      </w:tr>
      <w:tr w:rsidR="000C3087" w14:paraId="20A2FDFA" w14:textId="77777777" w:rsidTr="005229CE">
        <w:tc>
          <w:tcPr>
            <w:tcW w:w="675" w:type="dxa"/>
          </w:tcPr>
          <w:p w14:paraId="2B90BE6A" w14:textId="1E96996A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14:paraId="6AE5A460" w14:textId="0E80E4BA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POMOĆ MLADIMA</w:t>
            </w:r>
          </w:p>
        </w:tc>
        <w:tc>
          <w:tcPr>
            <w:tcW w:w="2322" w:type="dxa"/>
          </w:tcPr>
          <w:p w14:paraId="06DFD5BD" w14:textId="29BFBF85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10.063,37</w:t>
            </w:r>
          </w:p>
        </w:tc>
        <w:tc>
          <w:tcPr>
            <w:tcW w:w="2322" w:type="dxa"/>
          </w:tcPr>
          <w:p w14:paraId="541765A3" w14:textId="296446ED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9.977,94</w:t>
            </w:r>
          </w:p>
        </w:tc>
      </w:tr>
      <w:tr w:rsidR="000C3087" w14:paraId="417887B9" w14:textId="77777777" w:rsidTr="005229CE">
        <w:tc>
          <w:tcPr>
            <w:tcW w:w="675" w:type="dxa"/>
          </w:tcPr>
          <w:p w14:paraId="27F6188B" w14:textId="77777777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2718533B" w14:textId="6A920C83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Pomoć osobama s invaliditetom</w:t>
            </w:r>
          </w:p>
        </w:tc>
        <w:tc>
          <w:tcPr>
            <w:tcW w:w="2322" w:type="dxa"/>
          </w:tcPr>
          <w:p w14:paraId="6B3DC3E4" w14:textId="409E6FFD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2.100,00</w:t>
            </w:r>
          </w:p>
        </w:tc>
        <w:tc>
          <w:tcPr>
            <w:tcW w:w="2322" w:type="dxa"/>
          </w:tcPr>
          <w:p w14:paraId="3B90EA47" w14:textId="0A889990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2.014,57</w:t>
            </w:r>
          </w:p>
        </w:tc>
      </w:tr>
      <w:tr w:rsidR="000C3087" w14:paraId="64E54FF3" w14:textId="77777777" w:rsidTr="005229CE">
        <w:tc>
          <w:tcPr>
            <w:tcW w:w="675" w:type="dxa"/>
          </w:tcPr>
          <w:p w14:paraId="47FBAD8E" w14:textId="77777777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D3E0943" w14:textId="54D0A6DC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Sufinanciranje poludnevnog boravka u Udruzi „Korak dalje“</w:t>
            </w:r>
          </w:p>
        </w:tc>
        <w:tc>
          <w:tcPr>
            <w:tcW w:w="2322" w:type="dxa"/>
          </w:tcPr>
          <w:p w14:paraId="6FF61FA9" w14:textId="477CA7C0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7.963,37</w:t>
            </w:r>
          </w:p>
        </w:tc>
        <w:tc>
          <w:tcPr>
            <w:tcW w:w="2322" w:type="dxa"/>
          </w:tcPr>
          <w:p w14:paraId="50298BCE" w14:textId="65D8AD9D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7.963,37</w:t>
            </w:r>
          </w:p>
        </w:tc>
      </w:tr>
      <w:tr w:rsidR="000C3087" w14:paraId="52963A2F" w14:textId="77777777" w:rsidTr="005229CE">
        <w:tc>
          <w:tcPr>
            <w:tcW w:w="675" w:type="dxa"/>
          </w:tcPr>
          <w:p w14:paraId="4C390F9E" w14:textId="6440E136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</w:tcPr>
          <w:p w14:paraId="0C1732F4" w14:textId="77777777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POMOĆI ZA NOVOROĐENU</w:t>
            </w:r>
          </w:p>
          <w:p w14:paraId="0E52FBAE" w14:textId="710A6306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DJECU</w:t>
            </w:r>
          </w:p>
        </w:tc>
        <w:tc>
          <w:tcPr>
            <w:tcW w:w="2322" w:type="dxa"/>
          </w:tcPr>
          <w:p w14:paraId="208DF17E" w14:textId="47FDF0C3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60CEE">
              <w:rPr>
                <w:rFonts w:ascii="Times New Roman" w:hAnsi="Times New Roman"/>
              </w:rPr>
              <w:t>60.881,83</w:t>
            </w:r>
          </w:p>
        </w:tc>
        <w:tc>
          <w:tcPr>
            <w:tcW w:w="2322" w:type="dxa"/>
          </w:tcPr>
          <w:p w14:paraId="007639DB" w14:textId="4676985C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60.881,83</w:t>
            </w:r>
          </w:p>
        </w:tc>
      </w:tr>
      <w:tr w:rsidR="000C3087" w14:paraId="78E3A4C7" w14:textId="77777777" w:rsidTr="005229CE">
        <w:tc>
          <w:tcPr>
            <w:tcW w:w="675" w:type="dxa"/>
          </w:tcPr>
          <w:p w14:paraId="6842FCAF" w14:textId="322BA0ED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5.</w:t>
            </w:r>
          </w:p>
        </w:tc>
        <w:tc>
          <w:tcPr>
            <w:tcW w:w="3969" w:type="dxa"/>
          </w:tcPr>
          <w:p w14:paraId="20B24BBA" w14:textId="77777777" w:rsidR="000C3087" w:rsidRPr="008E3474" w:rsidRDefault="000C3087" w:rsidP="000C3087">
            <w:pPr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DOM ZA STARIJE</w:t>
            </w:r>
          </w:p>
          <w:p w14:paraId="1A2ED266" w14:textId="730FE42D" w:rsidR="000C3087" w:rsidRPr="008E3474" w:rsidRDefault="000C3087" w:rsidP="000C3087">
            <w:pPr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I NEMOĆNE OSOBE</w:t>
            </w:r>
          </w:p>
        </w:tc>
        <w:tc>
          <w:tcPr>
            <w:tcW w:w="2322" w:type="dxa"/>
          </w:tcPr>
          <w:p w14:paraId="114A4722" w14:textId="0CD76DD7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264.000,00</w:t>
            </w:r>
          </w:p>
        </w:tc>
        <w:tc>
          <w:tcPr>
            <w:tcW w:w="2322" w:type="dxa"/>
          </w:tcPr>
          <w:p w14:paraId="6997A00B" w14:textId="194D35CB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264.000,00</w:t>
            </w:r>
          </w:p>
        </w:tc>
      </w:tr>
      <w:tr w:rsidR="000C3087" w14:paraId="154955F3" w14:textId="77777777" w:rsidTr="005229CE">
        <w:tc>
          <w:tcPr>
            <w:tcW w:w="675" w:type="dxa"/>
          </w:tcPr>
          <w:p w14:paraId="50355DE1" w14:textId="4CE1F0CC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6.</w:t>
            </w:r>
          </w:p>
        </w:tc>
        <w:tc>
          <w:tcPr>
            <w:tcW w:w="3969" w:type="dxa"/>
          </w:tcPr>
          <w:p w14:paraId="2A5F56AF" w14:textId="2635390C" w:rsidR="000C3087" w:rsidRPr="008E3474" w:rsidRDefault="000C3087" w:rsidP="000C3087">
            <w:pPr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POMOĆ I NJEGA U KUĆI</w:t>
            </w:r>
          </w:p>
        </w:tc>
        <w:tc>
          <w:tcPr>
            <w:tcW w:w="2322" w:type="dxa"/>
          </w:tcPr>
          <w:p w14:paraId="268D382A" w14:textId="6C2BF93E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31.000,00</w:t>
            </w:r>
          </w:p>
        </w:tc>
        <w:tc>
          <w:tcPr>
            <w:tcW w:w="2322" w:type="dxa"/>
          </w:tcPr>
          <w:p w14:paraId="12B06CC4" w14:textId="6B854C51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31.000,00</w:t>
            </w:r>
          </w:p>
        </w:tc>
      </w:tr>
      <w:tr w:rsidR="000C3087" w14:paraId="7F04EE03" w14:textId="77777777" w:rsidTr="005229CE">
        <w:tc>
          <w:tcPr>
            <w:tcW w:w="675" w:type="dxa"/>
          </w:tcPr>
          <w:p w14:paraId="39730E57" w14:textId="32CB0873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7.</w:t>
            </w:r>
          </w:p>
        </w:tc>
        <w:tc>
          <w:tcPr>
            <w:tcW w:w="3969" w:type="dxa"/>
          </w:tcPr>
          <w:p w14:paraId="0DF9E8E4" w14:textId="28D7FB36" w:rsidR="000C3087" w:rsidRPr="008E3474" w:rsidRDefault="000C3087" w:rsidP="000C3087">
            <w:pPr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POTPORA PRIVATNIM PRUŽATELJIMA SOCIJALNE SKRBI</w:t>
            </w:r>
          </w:p>
        </w:tc>
        <w:tc>
          <w:tcPr>
            <w:tcW w:w="2322" w:type="dxa"/>
          </w:tcPr>
          <w:p w14:paraId="476818AB" w14:textId="57BC41AD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30.300,00</w:t>
            </w:r>
          </w:p>
        </w:tc>
        <w:tc>
          <w:tcPr>
            <w:tcW w:w="2322" w:type="dxa"/>
          </w:tcPr>
          <w:p w14:paraId="7F87278B" w14:textId="18AF2597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26.930,00</w:t>
            </w:r>
          </w:p>
        </w:tc>
      </w:tr>
      <w:tr w:rsidR="000C3087" w14:paraId="195C0544" w14:textId="77777777" w:rsidTr="005229CE">
        <w:tc>
          <w:tcPr>
            <w:tcW w:w="675" w:type="dxa"/>
          </w:tcPr>
          <w:p w14:paraId="7B2BE64B" w14:textId="048BEDE5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8.</w:t>
            </w:r>
          </w:p>
        </w:tc>
        <w:tc>
          <w:tcPr>
            <w:tcW w:w="3969" w:type="dxa"/>
          </w:tcPr>
          <w:p w14:paraId="5E2EB92A" w14:textId="2727CC20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DONACIJE UDRUGAMA CIVILNOG DRUŠTVA</w:t>
            </w:r>
          </w:p>
        </w:tc>
        <w:tc>
          <w:tcPr>
            <w:tcW w:w="2322" w:type="dxa"/>
          </w:tcPr>
          <w:p w14:paraId="41826C14" w14:textId="5F546CC5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94.000,00</w:t>
            </w:r>
          </w:p>
        </w:tc>
        <w:tc>
          <w:tcPr>
            <w:tcW w:w="2322" w:type="dxa"/>
          </w:tcPr>
          <w:p w14:paraId="437923B7" w14:textId="043DFADB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92.835,00</w:t>
            </w:r>
          </w:p>
        </w:tc>
      </w:tr>
      <w:tr w:rsidR="000C3087" w14:paraId="4DEAAFC3" w14:textId="77777777" w:rsidTr="005229CE">
        <w:tc>
          <w:tcPr>
            <w:tcW w:w="675" w:type="dxa"/>
          </w:tcPr>
          <w:p w14:paraId="7A42B6C0" w14:textId="567FDDBC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3969" w:type="dxa"/>
          </w:tcPr>
          <w:p w14:paraId="6C69D4AA" w14:textId="47C05177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DRUŠTVO CRVENOG KRIŽA</w:t>
            </w:r>
          </w:p>
        </w:tc>
        <w:tc>
          <w:tcPr>
            <w:tcW w:w="2322" w:type="dxa"/>
          </w:tcPr>
          <w:p w14:paraId="331073C5" w14:textId="46FE248E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45.000,00</w:t>
            </w:r>
          </w:p>
        </w:tc>
        <w:tc>
          <w:tcPr>
            <w:tcW w:w="2322" w:type="dxa"/>
          </w:tcPr>
          <w:p w14:paraId="193629B4" w14:textId="4150CABA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45.000,00</w:t>
            </w:r>
          </w:p>
        </w:tc>
      </w:tr>
      <w:tr w:rsidR="000C3087" w14:paraId="1CEA4F33" w14:textId="77777777" w:rsidTr="005229CE">
        <w:tc>
          <w:tcPr>
            <w:tcW w:w="675" w:type="dxa"/>
          </w:tcPr>
          <w:p w14:paraId="3F65AFB8" w14:textId="28197AE1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10.</w:t>
            </w:r>
          </w:p>
        </w:tc>
        <w:tc>
          <w:tcPr>
            <w:tcW w:w="3969" w:type="dxa"/>
          </w:tcPr>
          <w:p w14:paraId="3B13048E" w14:textId="32117FB2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TROŠKOVI SAHRANE BRANITELJA IZ DOMOVINSKOG RATA</w:t>
            </w:r>
          </w:p>
        </w:tc>
        <w:tc>
          <w:tcPr>
            <w:tcW w:w="2322" w:type="dxa"/>
          </w:tcPr>
          <w:p w14:paraId="63A285D7" w14:textId="4D9B3CAE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2.654,46</w:t>
            </w:r>
          </w:p>
        </w:tc>
        <w:tc>
          <w:tcPr>
            <w:tcW w:w="2322" w:type="dxa"/>
          </w:tcPr>
          <w:p w14:paraId="6CF5632B" w14:textId="0C754612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1.542,96</w:t>
            </w:r>
          </w:p>
        </w:tc>
      </w:tr>
      <w:tr w:rsidR="000C3087" w14:paraId="67C769B5" w14:textId="77777777" w:rsidTr="005229CE">
        <w:tc>
          <w:tcPr>
            <w:tcW w:w="675" w:type="dxa"/>
          </w:tcPr>
          <w:p w14:paraId="63ED24A0" w14:textId="52824CFB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11.</w:t>
            </w:r>
          </w:p>
        </w:tc>
        <w:tc>
          <w:tcPr>
            <w:tcW w:w="3969" w:type="dxa"/>
          </w:tcPr>
          <w:p w14:paraId="1BA30ACF" w14:textId="2C143536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UDRUGA OSOBA S INVALIDITETOM</w:t>
            </w:r>
            <w:r>
              <w:rPr>
                <w:rFonts w:ascii="Times New Roman" w:hAnsi="Times New Roman"/>
              </w:rPr>
              <w:t xml:space="preserve"> ZA PRIJEVOZ I ASISTENTE DJECE U VRTIĆU</w:t>
            </w:r>
          </w:p>
        </w:tc>
        <w:tc>
          <w:tcPr>
            <w:tcW w:w="2322" w:type="dxa"/>
          </w:tcPr>
          <w:p w14:paraId="58E26444" w14:textId="1C092C03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37.400,00</w:t>
            </w:r>
          </w:p>
        </w:tc>
        <w:tc>
          <w:tcPr>
            <w:tcW w:w="2322" w:type="dxa"/>
          </w:tcPr>
          <w:p w14:paraId="002D5FF8" w14:textId="7FAA216E" w:rsidR="000C3087" w:rsidRPr="008E3474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32.844,86</w:t>
            </w:r>
          </w:p>
        </w:tc>
      </w:tr>
      <w:tr w:rsidR="000C3087" w14:paraId="5FE01C09" w14:textId="77777777" w:rsidTr="005229CE">
        <w:tc>
          <w:tcPr>
            <w:tcW w:w="675" w:type="dxa"/>
          </w:tcPr>
          <w:p w14:paraId="4C73FF7C" w14:textId="3CD17591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12.</w:t>
            </w:r>
          </w:p>
        </w:tc>
        <w:tc>
          <w:tcPr>
            <w:tcW w:w="3969" w:type="dxa"/>
          </w:tcPr>
          <w:p w14:paraId="191D176F" w14:textId="4A981836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MATICA UMIROVLJENIKA DARUVAR</w:t>
            </w:r>
          </w:p>
        </w:tc>
        <w:tc>
          <w:tcPr>
            <w:tcW w:w="2322" w:type="dxa"/>
          </w:tcPr>
          <w:p w14:paraId="0C18B992" w14:textId="47E5B5F8" w:rsidR="000C3087" w:rsidRPr="00C82F8D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18.636,14</w:t>
            </w:r>
          </w:p>
        </w:tc>
        <w:tc>
          <w:tcPr>
            <w:tcW w:w="2322" w:type="dxa"/>
          </w:tcPr>
          <w:p w14:paraId="2B93CB04" w14:textId="5282C994" w:rsidR="000C3087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5.222,13</w:t>
            </w:r>
          </w:p>
        </w:tc>
      </w:tr>
      <w:tr w:rsidR="000C3087" w14:paraId="0217716C" w14:textId="77777777" w:rsidTr="005229CE">
        <w:tc>
          <w:tcPr>
            <w:tcW w:w="675" w:type="dxa"/>
          </w:tcPr>
          <w:p w14:paraId="5066B48B" w14:textId="7E7C0E79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13.</w:t>
            </w:r>
          </w:p>
        </w:tc>
        <w:tc>
          <w:tcPr>
            <w:tcW w:w="3969" w:type="dxa"/>
          </w:tcPr>
          <w:p w14:paraId="0F291616" w14:textId="784444BF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LIGA PROTIV RAKA</w:t>
            </w:r>
          </w:p>
        </w:tc>
        <w:tc>
          <w:tcPr>
            <w:tcW w:w="2322" w:type="dxa"/>
          </w:tcPr>
          <w:p w14:paraId="3640F873" w14:textId="6E0E38E9" w:rsidR="000C3087" w:rsidRPr="00C82F8D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10.000,00</w:t>
            </w:r>
          </w:p>
        </w:tc>
        <w:tc>
          <w:tcPr>
            <w:tcW w:w="2322" w:type="dxa"/>
          </w:tcPr>
          <w:p w14:paraId="75881EED" w14:textId="32AA47A5" w:rsidR="000C3087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</w:tr>
      <w:tr w:rsidR="000C3087" w14:paraId="11B0085F" w14:textId="77777777" w:rsidTr="005229CE">
        <w:tc>
          <w:tcPr>
            <w:tcW w:w="675" w:type="dxa"/>
          </w:tcPr>
          <w:p w14:paraId="002FF93B" w14:textId="498B484D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14.</w:t>
            </w:r>
          </w:p>
        </w:tc>
        <w:tc>
          <w:tcPr>
            <w:tcW w:w="3969" w:type="dxa"/>
          </w:tcPr>
          <w:p w14:paraId="4B78FF29" w14:textId="7F61971F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</w:rPr>
              <w:t>STAMBENO ZBRINJAVANJE MLADIH OBITELJI</w:t>
            </w:r>
          </w:p>
        </w:tc>
        <w:tc>
          <w:tcPr>
            <w:tcW w:w="2322" w:type="dxa"/>
          </w:tcPr>
          <w:p w14:paraId="7BE1A09C" w14:textId="5DEF88B4" w:rsidR="000C3087" w:rsidRPr="00C82F8D" w:rsidRDefault="000C3087" w:rsidP="000C3087">
            <w:pPr>
              <w:jc w:val="right"/>
              <w:rPr>
                <w:rFonts w:ascii="Times New Roman" w:hAnsi="Times New Roman"/>
              </w:rPr>
            </w:pPr>
            <w:r w:rsidRPr="00C82F8D">
              <w:rPr>
                <w:rFonts w:ascii="Times New Roman" w:hAnsi="Times New Roman"/>
              </w:rPr>
              <w:t>10.000,00</w:t>
            </w:r>
          </w:p>
        </w:tc>
        <w:tc>
          <w:tcPr>
            <w:tcW w:w="2322" w:type="dxa"/>
          </w:tcPr>
          <w:p w14:paraId="19DB6B4C" w14:textId="495C58C0" w:rsidR="000C3087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</w:tc>
      </w:tr>
      <w:tr w:rsidR="000C3087" w14:paraId="10B0CC3A" w14:textId="77777777" w:rsidTr="005229CE">
        <w:tc>
          <w:tcPr>
            <w:tcW w:w="675" w:type="dxa"/>
          </w:tcPr>
          <w:p w14:paraId="703BD161" w14:textId="77777777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41DC6429" w14:textId="76C5A526" w:rsidR="000C3087" w:rsidRPr="008E3474" w:rsidRDefault="000C3087" w:rsidP="000C3087">
            <w:pPr>
              <w:jc w:val="both"/>
              <w:rPr>
                <w:rFonts w:ascii="Times New Roman" w:hAnsi="Times New Roman"/>
              </w:rPr>
            </w:pPr>
            <w:r w:rsidRPr="008E347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2322" w:type="dxa"/>
          </w:tcPr>
          <w:p w14:paraId="3EFB3E5A" w14:textId="175D961F" w:rsidR="000C3087" w:rsidRPr="00C82F8D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853.817,80</w:t>
            </w:r>
          </w:p>
        </w:tc>
        <w:tc>
          <w:tcPr>
            <w:tcW w:w="2322" w:type="dxa"/>
          </w:tcPr>
          <w:p w14:paraId="4793EB25" w14:textId="7C54EBB7" w:rsidR="000C3087" w:rsidRDefault="000C3087" w:rsidP="000C30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816.431,09</w:t>
            </w:r>
          </w:p>
        </w:tc>
      </w:tr>
    </w:tbl>
    <w:p w14:paraId="682F42EF" w14:textId="77777777" w:rsidR="004E4553" w:rsidRPr="008E3474" w:rsidRDefault="004E4553" w:rsidP="004E4553">
      <w:pPr>
        <w:suppressAutoHyphens/>
        <w:ind w:left="720" w:firstLine="720"/>
        <w:jc w:val="both"/>
        <w:rPr>
          <w:rFonts w:ascii="Times New Roman" w:hAnsi="Times New Roman"/>
        </w:rPr>
      </w:pPr>
      <w:r w:rsidRPr="008E3474"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7827AE8D" w14:textId="77777777" w:rsidR="004E4553" w:rsidRDefault="004E4553" w:rsidP="006C46CF">
      <w:pPr>
        <w:jc w:val="both"/>
        <w:rPr>
          <w:rFonts w:ascii="Times New Roman" w:hAnsi="Times New Roman"/>
          <w:sz w:val="24"/>
          <w:szCs w:val="24"/>
        </w:rPr>
      </w:pPr>
    </w:p>
    <w:p w14:paraId="25604E5C" w14:textId="77777777" w:rsidR="005101F6" w:rsidRDefault="005101F6" w:rsidP="005101F6">
      <w:pPr>
        <w:jc w:val="center"/>
        <w:rPr>
          <w:rFonts w:ascii="Times New Roman" w:hAnsi="Times New Roman"/>
          <w:b/>
          <w:sz w:val="24"/>
          <w:szCs w:val="24"/>
        </w:rPr>
      </w:pPr>
      <w:r w:rsidRPr="005101F6">
        <w:rPr>
          <w:rFonts w:ascii="Times New Roman" w:hAnsi="Times New Roman"/>
          <w:b/>
          <w:sz w:val="24"/>
          <w:szCs w:val="24"/>
        </w:rPr>
        <w:t>II.</w:t>
      </w:r>
    </w:p>
    <w:p w14:paraId="7AAAF211" w14:textId="77777777" w:rsidR="005101F6" w:rsidRDefault="005101F6" w:rsidP="005101F6">
      <w:pPr>
        <w:jc w:val="both"/>
        <w:rPr>
          <w:rFonts w:ascii="Times New Roman" w:hAnsi="Times New Roman"/>
          <w:b/>
          <w:sz w:val="24"/>
          <w:szCs w:val="24"/>
        </w:rPr>
      </w:pPr>
    </w:p>
    <w:p w14:paraId="0B155D6E" w14:textId="77777777" w:rsidR="005101F6" w:rsidRDefault="005101F6" w:rsidP="005101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 Odluka </w:t>
      </w:r>
      <w:r w:rsidR="00076619">
        <w:rPr>
          <w:rFonts w:ascii="Times New Roman" w:hAnsi="Times New Roman"/>
          <w:sz w:val="24"/>
          <w:szCs w:val="24"/>
        </w:rPr>
        <w:t xml:space="preserve"> o izvršenju socijalnog Programa iz </w:t>
      </w:r>
      <w:r w:rsidR="00EF4758">
        <w:rPr>
          <w:rFonts w:ascii="Times New Roman" w:hAnsi="Times New Roman"/>
          <w:sz w:val="24"/>
          <w:szCs w:val="24"/>
        </w:rPr>
        <w:t>Proračuna Grada Daruvara za 20</w:t>
      </w:r>
      <w:r w:rsidR="005E4BE9">
        <w:rPr>
          <w:rFonts w:ascii="Times New Roman" w:hAnsi="Times New Roman"/>
          <w:sz w:val="24"/>
          <w:szCs w:val="24"/>
        </w:rPr>
        <w:t>2</w:t>
      </w:r>
      <w:r w:rsidR="004E45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003B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 w:rsidR="000003B8">
        <w:rPr>
          <w:rFonts w:ascii="Times New Roman" w:hAnsi="Times New Roman"/>
          <w:sz w:val="24"/>
          <w:szCs w:val="24"/>
        </w:rPr>
        <w:t>,</w:t>
      </w:r>
      <w:r w:rsidR="00E15FDD">
        <w:rPr>
          <w:rFonts w:ascii="Times New Roman" w:hAnsi="Times New Roman"/>
          <w:sz w:val="24"/>
          <w:szCs w:val="24"/>
        </w:rPr>
        <w:t xml:space="preserve"> </w:t>
      </w:r>
      <w:r w:rsidR="00EF4758">
        <w:rPr>
          <w:rFonts w:ascii="Times New Roman" w:hAnsi="Times New Roman"/>
          <w:sz w:val="24"/>
          <w:szCs w:val="24"/>
        </w:rPr>
        <w:t xml:space="preserve">stupa na snagu </w:t>
      </w:r>
      <w:r w:rsidR="00076619">
        <w:rPr>
          <w:rFonts w:ascii="Times New Roman" w:hAnsi="Times New Roman"/>
          <w:sz w:val="24"/>
          <w:szCs w:val="24"/>
        </w:rPr>
        <w:t>osmog</w:t>
      </w:r>
      <w:r w:rsidR="00E04B96">
        <w:rPr>
          <w:rFonts w:ascii="Times New Roman" w:hAnsi="Times New Roman"/>
          <w:sz w:val="24"/>
          <w:szCs w:val="24"/>
        </w:rPr>
        <w:t xml:space="preserve"> dana od dana objave </w:t>
      </w:r>
      <w:r w:rsidR="00EF4758">
        <w:rPr>
          <w:rFonts w:ascii="Times New Roman" w:hAnsi="Times New Roman"/>
          <w:sz w:val="24"/>
          <w:szCs w:val="24"/>
        </w:rPr>
        <w:t>u</w:t>
      </w:r>
      <w:r w:rsidR="000003B8">
        <w:rPr>
          <w:rFonts w:ascii="Times New Roman" w:hAnsi="Times New Roman"/>
          <w:sz w:val="24"/>
          <w:szCs w:val="24"/>
        </w:rPr>
        <w:t xml:space="preserve"> „Slu</w:t>
      </w:r>
      <w:r w:rsidR="007149B9">
        <w:rPr>
          <w:rFonts w:ascii="Times New Roman" w:hAnsi="Times New Roman"/>
          <w:sz w:val="24"/>
          <w:szCs w:val="24"/>
        </w:rPr>
        <w:t>žbenom glasniku Grada Daruvara“</w:t>
      </w:r>
      <w:r w:rsidR="00E04B96">
        <w:rPr>
          <w:rFonts w:ascii="Times New Roman" w:hAnsi="Times New Roman"/>
          <w:sz w:val="24"/>
          <w:szCs w:val="24"/>
        </w:rPr>
        <w:t xml:space="preserve">, a objavit će se </w:t>
      </w:r>
      <w:r w:rsidR="00EF4758">
        <w:rPr>
          <w:rFonts w:ascii="Times New Roman" w:hAnsi="Times New Roman"/>
          <w:sz w:val="24"/>
          <w:szCs w:val="24"/>
        </w:rPr>
        <w:t>i na Internet stranicama Grada Daruvara.</w:t>
      </w:r>
    </w:p>
    <w:p w14:paraId="4DAE0420" w14:textId="77777777" w:rsidR="000003B8" w:rsidRDefault="000003B8" w:rsidP="005101F6">
      <w:pPr>
        <w:jc w:val="both"/>
        <w:rPr>
          <w:rFonts w:ascii="Times New Roman" w:hAnsi="Times New Roman"/>
          <w:sz w:val="24"/>
          <w:szCs w:val="24"/>
        </w:rPr>
      </w:pPr>
    </w:p>
    <w:p w14:paraId="27E11E30" w14:textId="77777777" w:rsidR="000003B8" w:rsidRDefault="000003B8" w:rsidP="005101F6">
      <w:pPr>
        <w:jc w:val="both"/>
        <w:rPr>
          <w:rFonts w:ascii="Times New Roman" w:hAnsi="Times New Roman"/>
          <w:sz w:val="24"/>
          <w:szCs w:val="24"/>
        </w:rPr>
      </w:pPr>
    </w:p>
    <w:p w14:paraId="024FD3C2" w14:textId="77777777" w:rsidR="00D07BBC" w:rsidRDefault="00D07BBC" w:rsidP="005101F6">
      <w:pPr>
        <w:jc w:val="both"/>
        <w:rPr>
          <w:rFonts w:ascii="Times New Roman" w:hAnsi="Times New Roman"/>
          <w:sz w:val="24"/>
          <w:szCs w:val="24"/>
        </w:rPr>
      </w:pPr>
    </w:p>
    <w:p w14:paraId="4B7B756B" w14:textId="77777777" w:rsidR="009A7839" w:rsidRPr="006F7F3B" w:rsidRDefault="009A7839" w:rsidP="00F675E5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443EB5">
        <w:rPr>
          <w:rFonts w:ascii="Times New Roman" w:hAnsi="Times New Roman"/>
          <w:b/>
          <w:sz w:val="24"/>
          <w:szCs w:val="24"/>
        </w:rPr>
        <w:t xml:space="preserve">       </w:t>
      </w:r>
      <w:r w:rsidR="00B94363">
        <w:rPr>
          <w:rFonts w:ascii="Times New Roman" w:hAnsi="Times New Roman"/>
          <w:b/>
          <w:sz w:val="24"/>
          <w:szCs w:val="24"/>
        </w:rPr>
        <w:t xml:space="preserve"> </w:t>
      </w:r>
      <w:r w:rsidR="00F675E5">
        <w:rPr>
          <w:rFonts w:ascii="Times New Roman" w:hAnsi="Times New Roman"/>
          <w:sz w:val="24"/>
          <w:szCs w:val="24"/>
        </w:rPr>
        <w:t>PREDSJEDNIK</w:t>
      </w:r>
    </w:p>
    <w:p w14:paraId="5A546FB3" w14:textId="77777777" w:rsidR="00EF4758" w:rsidRPr="00443EB5" w:rsidRDefault="00EF4758" w:rsidP="000003B8">
      <w:pPr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44E1119" w14:textId="77777777" w:rsidR="005101F6" w:rsidRPr="006F7F3B" w:rsidRDefault="000367DC" w:rsidP="006C46CF">
      <w:pPr>
        <w:jc w:val="both"/>
        <w:rPr>
          <w:rFonts w:ascii="Times New Roman" w:hAnsi="Times New Roman"/>
          <w:b/>
          <w:sz w:val="24"/>
          <w:szCs w:val="24"/>
        </w:rPr>
      </w:pPr>
      <w:r w:rsidRPr="006F7F3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4E4553">
        <w:rPr>
          <w:rFonts w:ascii="Times New Roman" w:hAnsi="Times New Roman"/>
          <w:b/>
          <w:sz w:val="24"/>
          <w:szCs w:val="24"/>
        </w:rPr>
        <w:t xml:space="preserve">             T</w:t>
      </w:r>
      <w:r w:rsidR="00F675E5">
        <w:rPr>
          <w:rFonts w:ascii="Times New Roman" w:hAnsi="Times New Roman"/>
          <w:b/>
          <w:sz w:val="24"/>
          <w:szCs w:val="24"/>
        </w:rPr>
        <w:t>o</w:t>
      </w:r>
      <w:r w:rsidR="004E4553">
        <w:rPr>
          <w:rFonts w:ascii="Times New Roman" w:hAnsi="Times New Roman"/>
          <w:b/>
          <w:sz w:val="24"/>
          <w:szCs w:val="24"/>
        </w:rPr>
        <w:t>mislav</w:t>
      </w:r>
      <w:r w:rsidR="00F675E5">
        <w:rPr>
          <w:rFonts w:ascii="Times New Roman" w:hAnsi="Times New Roman"/>
          <w:b/>
          <w:sz w:val="24"/>
          <w:szCs w:val="24"/>
        </w:rPr>
        <w:t xml:space="preserve"> K</w:t>
      </w:r>
      <w:r w:rsidR="004E4553">
        <w:rPr>
          <w:rFonts w:ascii="Times New Roman" w:hAnsi="Times New Roman"/>
          <w:b/>
          <w:sz w:val="24"/>
          <w:szCs w:val="24"/>
        </w:rPr>
        <w:t>araul</w:t>
      </w:r>
      <w:r w:rsidR="00F675E5">
        <w:rPr>
          <w:rFonts w:ascii="Times New Roman" w:hAnsi="Times New Roman"/>
          <w:b/>
          <w:sz w:val="24"/>
          <w:szCs w:val="24"/>
        </w:rPr>
        <w:t>a</w:t>
      </w:r>
    </w:p>
    <w:sectPr w:rsidR="005101F6" w:rsidRPr="006F7F3B" w:rsidSect="00A0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D3DF" w14:textId="77777777" w:rsidR="009D5E9F" w:rsidRDefault="009D5E9F" w:rsidP="00820F3C">
      <w:r>
        <w:separator/>
      </w:r>
    </w:p>
  </w:endnote>
  <w:endnote w:type="continuationSeparator" w:id="0">
    <w:p w14:paraId="6BCEFCEB" w14:textId="77777777" w:rsidR="009D5E9F" w:rsidRDefault="009D5E9F" w:rsidP="0082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391C" w14:textId="77777777" w:rsidR="009D5E9F" w:rsidRDefault="009D5E9F" w:rsidP="00820F3C">
      <w:r>
        <w:separator/>
      </w:r>
    </w:p>
  </w:footnote>
  <w:footnote w:type="continuationSeparator" w:id="0">
    <w:p w14:paraId="757C64DD" w14:textId="77777777" w:rsidR="009D5E9F" w:rsidRDefault="009D5E9F" w:rsidP="0082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CF"/>
    <w:rsid w:val="000003B8"/>
    <w:rsid w:val="00003B44"/>
    <w:rsid w:val="0000453C"/>
    <w:rsid w:val="00007A2A"/>
    <w:rsid w:val="00026643"/>
    <w:rsid w:val="00026D48"/>
    <w:rsid w:val="000367DC"/>
    <w:rsid w:val="00053624"/>
    <w:rsid w:val="00055DE9"/>
    <w:rsid w:val="00057750"/>
    <w:rsid w:val="000617A1"/>
    <w:rsid w:val="00076619"/>
    <w:rsid w:val="00085DE8"/>
    <w:rsid w:val="000A1B23"/>
    <w:rsid w:val="000A6020"/>
    <w:rsid w:val="000C2059"/>
    <w:rsid w:val="000C3087"/>
    <w:rsid w:val="000C31D3"/>
    <w:rsid w:val="000F27D9"/>
    <w:rsid w:val="00123394"/>
    <w:rsid w:val="001234A2"/>
    <w:rsid w:val="001347ED"/>
    <w:rsid w:val="00140896"/>
    <w:rsid w:val="00150B6D"/>
    <w:rsid w:val="00162E55"/>
    <w:rsid w:val="0017283B"/>
    <w:rsid w:val="001856DB"/>
    <w:rsid w:val="001A0830"/>
    <w:rsid w:val="001A2311"/>
    <w:rsid w:val="001B56E0"/>
    <w:rsid w:val="001C3B40"/>
    <w:rsid w:val="001C70E4"/>
    <w:rsid w:val="001D16EB"/>
    <w:rsid w:val="001F2A72"/>
    <w:rsid w:val="002067DE"/>
    <w:rsid w:val="002229F2"/>
    <w:rsid w:val="002379DF"/>
    <w:rsid w:val="00241BF1"/>
    <w:rsid w:val="0025121E"/>
    <w:rsid w:val="00282A05"/>
    <w:rsid w:val="002A5630"/>
    <w:rsid w:val="002B5D25"/>
    <w:rsid w:val="002C011F"/>
    <w:rsid w:val="002C2304"/>
    <w:rsid w:val="002E4E43"/>
    <w:rsid w:val="00310A0A"/>
    <w:rsid w:val="00310ACF"/>
    <w:rsid w:val="003155BA"/>
    <w:rsid w:val="00334F85"/>
    <w:rsid w:val="00351F8D"/>
    <w:rsid w:val="00357B6C"/>
    <w:rsid w:val="00367453"/>
    <w:rsid w:val="00383225"/>
    <w:rsid w:val="003907E4"/>
    <w:rsid w:val="003A4F56"/>
    <w:rsid w:val="003A71F6"/>
    <w:rsid w:val="003D29E0"/>
    <w:rsid w:val="003D620D"/>
    <w:rsid w:val="003E6720"/>
    <w:rsid w:val="003F7AB2"/>
    <w:rsid w:val="00412F8A"/>
    <w:rsid w:val="00443EB5"/>
    <w:rsid w:val="00450658"/>
    <w:rsid w:val="004530A1"/>
    <w:rsid w:val="00457AA7"/>
    <w:rsid w:val="00467227"/>
    <w:rsid w:val="00485365"/>
    <w:rsid w:val="0049546E"/>
    <w:rsid w:val="004B536A"/>
    <w:rsid w:val="004D6327"/>
    <w:rsid w:val="004E4553"/>
    <w:rsid w:val="004E48B3"/>
    <w:rsid w:val="00500241"/>
    <w:rsid w:val="00504241"/>
    <w:rsid w:val="005101F6"/>
    <w:rsid w:val="005125E7"/>
    <w:rsid w:val="005229CE"/>
    <w:rsid w:val="005303EE"/>
    <w:rsid w:val="00556915"/>
    <w:rsid w:val="00557A9F"/>
    <w:rsid w:val="00565811"/>
    <w:rsid w:val="00571B68"/>
    <w:rsid w:val="0058370C"/>
    <w:rsid w:val="00587A15"/>
    <w:rsid w:val="00596379"/>
    <w:rsid w:val="005B0767"/>
    <w:rsid w:val="005B4F6C"/>
    <w:rsid w:val="005D04AF"/>
    <w:rsid w:val="005D5B0D"/>
    <w:rsid w:val="005E4BE9"/>
    <w:rsid w:val="005F3BF4"/>
    <w:rsid w:val="006079A0"/>
    <w:rsid w:val="00622263"/>
    <w:rsid w:val="00631DA1"/>
    <w:rsid w:val="00653F62"/>
    <w:rsid w:val="006825F8"/>
    <w:rsid w:val="006A77E1"/>
    <w:rsid w:val="006B404C"/>
    <w:rsid w:val="006C46CF"/>
    <w:rsid w:val="006F7F3B"/>
    <w:rsid w:val="00700608"/>
    <w:rsid w:val="00713D6F"/>
    <w:rsid w:val="007149B9"/>
    <w:rsid w:val="00735D09"/>
    <w:rsid w:val="00743A99"/>
    <w:rsid w:val="0076134E"/>
    <w:rsid w:val="00775F9A"/>
    <w:rsid w:val="007E2295"/>
    <w:rsid w:val="007E2DE8"/>
    <w:rsid w:val="00802332"/>
    <w:rsid w:val="008050D5"/>
    <w:rsid w:val="00817F6E"/>
    <w:rsid w:val="00820F3C"/>
    <w:rsid w:val="0085645C"/>
    <w:rsid w:val="00883079"/>
    <w:rsid w:val="00890F58"/>
    <w:rsid w:val="008A1F05"/>
    <w:rsid w:val="008B175E"/>
    <w:rsid w:val="008B1CDF"/>
    <w:rsid w:val="008C7802"/>
    <w:rsid w:val="008F5E80"/>
    <w:rsid w:val="00937789"/>
    <w:rsid w:val="0095162E"/>
    <w:rsid w:val="00955BEC"/>
    <w:rsid w:val="00960FF5"/>
    <w:rsid w:val="00965516"/>
    <w:rsid w:val="009947E6"/>
    <w:rsid w:val="00997D14"/>
    <w:rsid w:val="009A7839"/>
    <w:rsid w:val="009D5E9F"/>
    <w:rsid w:val="009E2F1E"/>
    <w:rsid w:val="009E4A52"/>
    <w:rsid w:val="009F7EF1"/>
    <w:rsid w:val="00A05E5F"/>
    <w:rsid w:val="00A50734"/>
    <w:rsid w:val="00A531C8"/>
    <w:rsid w:val="00A63355"/>
    <w:rsid w:val="00A679BD"/>
    <w:rsid w:val="00A73E74"/>
    <w:rsid w:val="00AA3DFA"/>
    <w:rsid w:val="00AB3CC7"/>
    <w:rsid w:val="00AC72FA"/>
    <w:rsid w:val="00AD2719"/>
    <w:rsid w:val="00B248F8"/>
    <w:rsid w:val="00B43B05"/>
    <w:rsid w:val="00B660B2"/>
    <w:rsid w:val="00B94363"/>
    <w:rsid w:val="00BB6409"/>
    <w:rsid w:val="00BE70E5"/>
    <w:rsid w:val="00BF24FF"/>
    <w:rsid w:val="00C06DDE"/>
    <w:rsid w:val="00C310DE"/>
    <w:rsid w:val="00C31B1F"/>
    <w:rsid w:val="00C41A80"/>
    <w:rsid w:val="00C744C1"/>
    <w:rsid w:val="00C8712D"/>
    <w:rsid w:val="00CA60B2"/>
    <w:rsid w:val="00CD0D98"/>
    <w:rsid w:val="00CF09BE"/>
    <w:rsid w:val="00CF4A4C"/>
    <w:rsid w:val="00D07BBC"/>
    <w:rsid w:val="00D2311C"/>
    <w:rsid w:val="00D362F5"/>
    <w:rsid w:val="00D42657"/>
    <w:rsid w:val="00D606FB"/>
    <w:rsid w:val="00D671B4"/>
    <w:rsid w:val="00D739EC"/>
    <w:rsid w:val="00D92025"/>
    <w:rsid w:val="00D94EE1"/>
    <w:rsid w:val="00DB02FF"/>
    <w:rsid w:val="00DB08E5"/>
    <w:rsid w:val="00DE4221"/>
    <w:rsid w:val="00DE78C6"/>
    <w:rsid w:val="00DF4EB7"/>
    <w:rsid w:val="00E04B96"/>
    <w:rsid w:val="00E05594"/>
    <w:rsid w:val="00E0790D"/>
    <w:rsid w:val="00E15FDD"/>
    <w:rsid w:val="00E16EBF"/>
    <w:rsid w:val="00E30608"/>
    <w:rsid w:val="00E91FE4"/>
    <w:rsid w:val="00E94584"/>
    <w:rsid w:val="00EB720B"/>
    <w:rsid w:val="00ED4D32"/>
    <w:rsid w:val="00EF4758"/>
    <w:rsid w:val="00EF766B"/>
    <w:rsid w:val="00F01956"/>
    <w:rsid w:val="00F1695D"/>
    <w:rsid w:val="00F26F76"/>
    <w:rsid w:val="00F27024"/>
    <w:rsid w:val="00F32CE0"/>
    <w:rsid w:val="00F33F47"/>
    <w:rsid w:val="00F416A6"/>
    <w:rsid w:val="00F418E1"/>
    <w:rsid w:val="00F47FB3"/>
    <w:rsid w:val="00F560CA"/>
    <w:rsid w:val="00F67296"/>
    <w:rsid w:val="00F675E5"/>
    <w:rsid w:val="00F80F8B"/>
    <w:rsid w:val="00F830FA"/>
    <w:rsid w:val="00F85FED"/>
    <w:rsid w:val="00F969B2"/>
    <w:rsid w:val="00FA65DD"/>
    <w:rsid w:val="00FD0D06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8481"/>
  <w15:docId w15:val="{03829881-8FAD-4E07-9592-309E0F2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6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F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F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0F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F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3EF1C-72C4-421C-A954-CCF8929E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Vaclavek</dc:creator>
  <cp:lastModifiedBy>Saša Selihar</cp:lastModifiedBy>
  <cp:revision>2</cp:revision>
  <cp:lastPrinted>2025-03-28T10:20:00Z</cp:lastPrinted>
  <dcterms:created xsi:type="dcterms:W3CDTF">2026-05-12T06:59:00Z</dcterms:created>
  <dcterms:modified xsi:type="dcterms:W3CDTF">2026-05-12T06:59:00Z</dcterms:modified>
</cp:coreProperties>
</file>